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A4" w:rsidRDefault="00A2716C" w:rsidP="00624EF1">
      <w:pPr>
        <w:jc w:val="center"/>
        <w:rPr>
          <w:rFonts w:cs="Times New Roman"/>
        </w:rPr>
      </w:pPr>
      <w:r w:rsidRPr="003252A4">
        <w:rPr>
          <w:rFonts w:cs="Times New Roman"/>
          <w:noProof/>
          <w:lang w:val="en-MY" w:eastAsia="en-MY"/>
        </w:rPr>
        <w:drawing>
          <wp:inline distT="0" distB="0" distL="0" distR="0" wp14:anchorId="64C7B3E8" wp14:editId="5C4DBB73">
            <wp:extent cx="1159849" cy="1097280"/>
            <wp:effectExtent l="0" t="0" r="0" b="0"/>
            <wp:docPr id="3" name="Picture 2" descr="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849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16C" w:rsidRPr="00882839" w:rsidRDefault="00A2716C" w:rsidP="00624EF1">
      <w:pPr>
        <w:jc w:val="center"/>
        <w:rPr>
          <w:rFonts w:cs="Times New Roman"/>
          <w:sz w:val="12"/>
          <w:szCs w:val="12"/>
        </w:rPr>
      </w:pPr>
    </w:p>
    <w:p w:rsidR="00624EF1" w:rsidRPr="003252A4" w:rsidRDefault="00624EF1" w:rsidP="00624EF1">
      <w:pPr>
        <w:jc w:val="center"/>
        <w:rPr>
          <w:rFonts w:cs="Times New Roman"/>
          <w:b/>
          <w:sz w:val="32"/>
          <w:szCs w:val="32"/>
        </w:rPr>
      </w:pPr>
      <w:r w:rsidRPr="003252A4">
        <w:rPr>
          <w:rFonts w:cs="Times New Roman"/>
          <w:b/>
          <w:sz w:val="32"/>
          <w:szCs w:val="32"/>
        </w:rPr>
        <w:t>ANUGERAH KECEMERLANGAN INDUSTRI (AKI)</w:t>
      </w:r>
    </w:p>
    <w:p w:rsidR="00624EF1" w:rsidRPr="003252A4" w:rsidRDefault="00624EF1" w:rsidP="00624EF1">
      <w:pPr>
        <w:jc w:val="center"/>
        <w:rPr>
          <w:rFonts w:cs="Times New Roman"/>
          <w:b/>
          <w:sz w:val="28"/>
          <w:szCs w:val="28"/>
        </w:rPr>
      </w:pPr>
      <w:r w:rsidRPr="003252A4">
        <w:rPr>
          <w:rFonts w:cs="Times New Roman"/>
          <w:b/>
          <w:sz w:val="28"/>
          <w:szCs w:val="28"/>
        </w:rPr>
        <w:t>PARTICIPATION FORM</w:t>
      </w:r>
    </w:p>
    <w:p w:rsidR="00A73205" w:rsidRPr="00882839" w:rsidRDefault="00A73205" w:rsidP="00A73205">
      <w:pPr>
        <w:pStyle w:val="Default"/>
        <w:rPr>
          <w:rFonts w:asciiTheme="minorHAnsi" w:hAnsiTheme="minorHAnsi"/>
          <w:sz w:val="12"/>
          <w:szCs w:val="12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625"/>
        <w:gridCol w:w="2625"/>
        <w:gridCol w:w="2625"/>
      </w:tblGrid>
      <w:tr w:rsidR="00A73205" w:rsidRPr="003252A4" w:rsidTr="00A73205">
        <w:trPr>
          <w:trHeight w:val="94"/>
        </w:trPr>
        <w:tc>
          <w:tcPr>
            <w:tcW w:w="10683" w:type="dxa"/>
            <w:gridSpan w:val="4"/>
          </w:tcPr>
          <w:p w:rsidR="00A73205" w:rsidRPr="003252A4" w:rsidRDefault="00A73205" w:rsidP="00A73205">
            <w:pPr>
              <w:pStyle w:val="Default"/>
              <w:spacing w:before="60" w:after="60"/>
              <w:jc w:val="center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  <w:b/>
                <w:bCs/>
              </w:rPr>
              <w:t>General Information</w:t>
            </w:r>
          </w:p>
        </w:tc>
      </w:tr>
      <w:tr w:rsidR="00A73205" w:rsidRPr="003252A4" w:rsidTr="00A73205">
        <w:trPr>
          <w:trHeight w:val="95"/>
        </w:trPr>
        <w:tc>
          <w:tcPr>
            <w:tcW w:w="2808" w:type="dxa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 xml:space="preserve">Company Name </w:t>
            </w:r>
          </w:p>
        </w:tc>
        <w:tc>
          <w:tcPr>
            <w:tcW w:w="7875" w:type="dxa"/>
            <w:gridSpan w:val="3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A73205" w:rsidRPr="003252A4" w:rsidTr="00A73205">
        <w:trPr>
          <w:trHeight w:val="95"/>
        </w:trPr>
        <w:tc>
          <w:tcPr>
            <w:tcW w:w="2808" w:type="dxa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>Company Registration No.</w:t>
            </w:r>
          </w:p>
        </w:tc>
        <w:tc>
          <w:tcPr>
            <w:tcW w:w="7875" w:type="dxa"/>
            <w:gridSpan w:val="3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5F3323" w:rsidRPr="003252A4" w:rsidTr="00A73205">
        <w:trPr>
          <w:trHeight w:val="95"/>
        </w:trPr>
        <w:tc>
          <w:tcPr>
            <w:tcW w:w="2808" w:type="dxa"/>
            <w:vMerge w:val="restart"/>
          </w:tcPr>
          <w:p w:rsidR="005F3323" w:rsidRPr="003252A4" w:rsidRDefault="005F3323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 xml:space="preserve">Address </w:t>
            </w:r>
          </w:p>
        </w:tc>
        <w:tc>
          <w:tcPr>
            <w:tcW w:w="7875" w:type="dxa"/>
            <w:gridSpan w:val="3"/>
          </w:tcPr>
          <w:p w:rsidR="005F3323" w:rsidRPr="003252A4" w:rsidRDefault="005F3323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5F3323" w:rsidRPr="003252A4" w:rsidTr="00A73205">
        <w:trPr>
          <w:trHeight w:val="95"/>
        </w:trPr>
        <w:tc>
          <w:tcPr>
            <w:tcW w:w="2808" w:type="dxa"/>
            <w:vMerge/>
          </w:tcPr>
          <w:p w:rsidR="005F3323" w:rsidRPr="003252A4" w:rsidRDefault="005F3323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7875" w:type="dxa"/>
            <w:gridSpan w:val="3"/>
          </w:tcPr>
          <w:p w:rsidR="005F3323" w:rsidRPr="003252A4" w:rsidRDefault="005F3323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A73205" w:rsidRPr="003252A4" w:rsidTr="00A73205">
        <w:trPr>
          <w:trHeight w:val="95"/>
        </w:trPr>
        <w:tc>
          <w:tcPr>
            <w:tcW w:w="2808" w:type="dxa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 xml:space="preserve">Website </w:t>
            </w:r>
          </w:p>
        </w:tc>
        <w:tc>
          <w:tcPr>
            <w:tcW w:w="7875" w:type="dxa"/>
            <w:gridSpan w:val="3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A73205" w:rsidRPr="003252A4" w:rsidTr="00A73205">
        <w:trPr>
          <w:trHeight w:val="337"/>
        </w:trPr>
        <w:tc>
          <w:tcPr>
            <w:tcW w:w="2808" w:type="dxa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 xml:space="preserve">Parent / Holding Company </w:t>
            </w:r>
            <w:r w:rsidRPr="003252A4">
              <w:rPr>
                <w:rFonts w:asciiTheme="minorHAnsi" w:hAnsiTheme="minorHAnsi"/>
                <w:i/>
                <w:iCs/>
              </w:rPr>
              <w:t xml:space="preserve">(if applicant is part of a larger company) </w:t>
            </w:r>
          </w:p>
        </w:tc>
        <w:tc>
          <w:tcPr>
            <w:tcW w:w="7875" w:type="dxa"/>
            <w:gridSpan w:val="3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A73205" w:rsidRPr="003252A4" w:rsidTr="00A73205">
        <w:trPr>
          <w:trHeight w:val="95"/>
        </w:trPr>
        <w:tc>
          <w:tcPr>
            <w:tcW w:w="2808" w:type="dxa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 xml:space="preserve">Contact Person </w:t>
            </w:r>
          </w:p>
        </w:tc>
        <w:tc>
          <w:tcPr>
            <w:tcW w:w="7875" w:type="dxa"/>
            <w:gridSpan w:val="3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A73205" w:rsidRPr="003252A4" w:rsidTr="00A73205">
        <w:trPr>
          <w:trHeight w:val="95"/>
        </w:trPr>
        <w:tc>
          <w:tcPr>
            <w:tcW w:w="2808" w:type="dxa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 xml:space="preserve">Name </w:t>
            </w:r>
          </w:p>
        </w:tc>
        <w:tc>
          <w:tcPr>
            <w:tcW w:w="7875" w:type="dxa"/>
            <w:gridSpan w:val="3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A73205" w:rsidRPr="003252A4" w:rsidTr="00A73205">
        <w:trPr>
          <w:trHeight w:val="95"/>
        </w:trPr>
        <w:tc>
          <w:tcPr>
            <w:tcW w:w="2808" w:type="dxa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 xml:space="preserve">Designation </w:t>
            </w:r>
          </w:p>
        </w:tc>
        <w:tc>
          <w:tcPr>
            <w:tcW w:w="7875" w:type="dxa"/>
            <w:gridSpan w:val="3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5F3323" w:rsidRPr="003252A4" w:rsidTr="00835ED4">
        <w:trPr>
          <w:trHeight w:val="95"/>
        </w:trPr>
        <w:tc>
          <w:tcPr>
            <w:tcW w:w="2808" w:type="dxa"/>
          </w:tcPr>
          <w:p w:rsidR="005F3323" w:rsidRPr="003252A4" w:rsidRDefault="005F3323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 xml:space="preserve">Telephone No. </w:t>
            </w:r>
          </w:p>
        </w:tc>
        <w:tc>
          <w:tcPr>
            <w:tcW w:w="2625" w:type="dxa"/>
          </w:tcPr>
          <w:p w:rsidR="005F3323" w:rsidRPr="003252A4" w:rsidRDefault="005F3323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625" w:type="dxa"/>
          </w:tcPr>
          <w:p w:rsidR="005F3323" w:rsidRPr="003252A4" w:rsidRDefault="005F3323" w:rsidP="007150E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>Fax No.</w:t>
            </w:r>
          </w:p>
        </w:tc>
        <w:tc>
          <w:tcPr>
            <w:tcW w:w="2625" w:type="dxa"/>
          </w:tcPr>
          <w:p w:rsidR="005F3323" w:rsidRPr="003252A4" w:rsidRDefault="005F3323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A73205" w:rsidRPr="003252A4" w:rsidTr="00A73205">
        <w:trPr>
          <w:trHeight w:val="95"/>
        </w:trPr>
        <w:tc>
          <w:tcPr>
            <w:tcW w:w="2808" w:type="dxa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 xml:space="preserve">E-mail Address </w:t>
            </w:r>
          </w:p>
        </w:tc>
        <w:tc>
          <w:tcPr>
            <w:tcW w:w="7875" w:type="dxa"/>
            <w:gridSpan w:val="3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A73205" w:rsidRPr="003252A4" w:rsidTr="00A73205">
        <w:trPr>
          <w:trHeight w:val="123"/>
        </w:trPr>
        <w:tc>
          <w:tcPr>
            <w:tcW w:w="2808" w:type="dxa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  <w:b/>
                <w:bCs/>
              </w:rPr>
              <w:t xml:space="preserve">Type of Company </w:t>
            </w:r>
          </w:p>
        </w:tc>
        <w:tc>
          <w:tcPr>
            <w:tcW w:w="7875" w:type="dxa"/>
            <w:gridSpan w:val="3"/>
          </w:tcPr>
          <w:p w:rsidR="00A73205" w:rsidRPr="003252A4" w:rsidRDefault="00B5709B" w:rsidP="00A73205">
            <w:pPr>
              <w:pStyle w:val="Default"/>
              <w:spacing w:before="60"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BF8E05" wp14:editId="2EB83C65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57150</wp:posOffset>
                      </wp:positionV>
                      <wp:extent cx="138430" cy="128905"/>
                      <wp:effectExtent l="9525" t="5715" r="13970" b="8255"/>
                      <wp:wrapNone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80.6pt;margin-top:4.5pt;width:10.9pt;height:1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1BBCA" wp14:editId="10BE311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57150</wp:posOffset>
                      </wp:positionV>
                      <wp:extent cx="138430" cy="128905"/>
                      <wp:effectExtent l="9525" t="5715" r="13970" b="8255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07.1pt;margin-top:4.5pt;width:10.9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K+IQ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6D163D" wp14:editId="52FB23C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57150</wp:posOffset>
                      </wp:positionV>
                      <wp:extent cx="138430" cy="128905"/>
                      <wp:effectExtent l="9525" t="5715" r="13970" b="8255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9pt;margin-top:4.5pt;width:10.9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ePIA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"/>
                  </w:pict>
                </mc:Fallback>
              </mc:AlternateContent>
            </w:r>
            <w:r w:rsidR="00A73205" w:rsidRPr="003252A4">
              <w:rPr>
                <w:rFonts w:asciiTheme="minorHAnsi" w:hAnsiTheme="minorHAnsi"/>
              </w:rPr>
              <w:t xml:space="preserve">     Manufacturing </w:t>
            </w:r>
            <w:r w:rsidR="00A73205" w:rsidRPr="003252A4">
              <w:rPr>
                <w:rFonts w:asciiTheme="minorHAnsi" w:hAnsiTheme="minorHAnsi"/>
              </w:rPr>
              <w:tab/>
              <w:t xml:space="preserve">     Services</w:t>
            </w:r>
            <w:r w:rsidR="003252A4">
              <w:rPr>
                <w:rFonts w:asciiTheme="minorHAnsi" w:hAnsiTheme="minorHAnsi"/>
              </w:rPr>
              <w:tab/>
              <w:t xml:space="preserve">     Multinational</w:t>
            </w:r>
          </w:p>
        </w:tc>
      </w:tr>
    </w:tbl>
    <w:p w:rsidR="00A73205" w:rsidRPr="003252A4" w:rsidRDefault="00A73205" w:rsidP="00A73205">
      <w:pPr>
        <w:pStyle w:val="Default"/>
        <w:rPr>
          <w:rFonts w:asciiTheme="minorHAnsi" w:hAnsiTheme="minorHAnsi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6"/>
        <w:gridCol w:w="5337"/>
      </w:tblGrid>
      <w:tr w:rsidR="00A73205" w:rsidRPr="003252A4" w:rsidTr="00A73205">
        <w:trPr>
          <w:trHeight w:val="96"/>
        </w:trPr>
        <w:tc>
          <w:tcPr>
            <w:tcW w:w="10683" w:type="dxa"/>
            <w:gridSpan w:val="2"/>
          </w:tcPr>
          <w:p w:rsidR="00A73205" w:rsidRPr="003252A4" w:rsidRDefault="00A73205" w:rsidP="00A73205">
            <w:pPr>
              <w:pStyle w:val="Default"/>
              <w:spacing w:before="60" w:after="60"/>
              <w:jc w:val="center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  <w:b/>
                <w:bCs/>
              </w:rPr>
              <w:t xml:space="preserve">Award Category </w:t>
            </w:r>
            <w:r w:rsidRPr="003252A4">
              <w:rPr>
                <w:rFonts w:asciiTheme="minorHAnsi" w:hAnsiTheme="minorHAnsi"/>
                <w:i/>
                <w:iCs/>
              </w:rPr>
              <w:t>(Check One)</w:t>
            </w:r>
          </w:p>
        </w:tc>
      </w:tr>
      <w:tr w:rsidR="00A73205" w:rsidRPr="003252A4" w:rsidTr="00A73205">
        <w:trPr>
          <w:trHeight w:val="2265"/>
        </w:trPr>
        <w:tc>
          <w:tcPr>
            <w:tcW w:w="5346" w:type="dxa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  <w:b/>
                <w:bCs/>
                <w:u w:val="single"/>
              </w:rPr>
            </w:pPr>
            <w:r w:rsidRPr="003252A4">
              <w:rPr>
                <w:rFonts w:asciiTheme="minorHAnsi" w:hAnsiTheme="minorHAnsi"/>
                <w:b/>
                <w:bCs/>
                <w:u w:val="single"/>
              </w:rPr>
              <w:t>Manufacturing</w:t>
            </w:r>
          </w:p>
          <w:p w:rsidR="00A73205" w:rsidRPr="00882839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</w:p>
          <w:p w:rsidR="00A73205" w:rsidRPr="003252A4" w:rsidRDefault="00B5709B" w:rsidP="00A73205">
            <w:pPr>
              <w:pStyle w:val="Default"/>
              <w:spacing w:before="60" w:after="60"/>
              <w:ind w:left="333" w:hanging="28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noProof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17780</wp:posOffset>
                      </wp:positionV>
                      <wp:extent cx="138430" cy="128905"/>
                      <wp:effectExtent l="9525" t="10160" r="13970" b="1333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.75pt;margin-top:1.4pt;width:10.9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Hp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sKZgY5q&#10;9IVUA7PVkl1HfXrnSwp7dA8YM/Tu3orvnhm7ailK3iLavpVQE6sixmcvHkTD01O26T/amtBhF2yS&#10;6tBgFwFJBHZIFTmeKyIPgQm6LK5mkyuqmyBXMZ7N8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"/>
                  </w:pict>
                </mc:Fallback>
              </mc:AlternateContent>
            </w:r>
            <w:r w:rsidR="00A73205" w:rsidRPr="003252A4">
              <w:rPr>
                <w:rFonts w:asciiTheme="minorHAnsi" w:hAnsiTheme="minorHAnsi"/>
              </w:rPr>
              <w:t xml:space="preserve">     Category 1 - </w:t>
            </w:r>
            <w:r w:rsidR="003252A4" w:rsidRPr="003252A4">
              <w:rPr>
                <w:rFonts w:asciiTheme="minorHAnsi" w:hAnsiTheme="minorHAnsi"/>
              </w:rPr>
              <w:t xml:space="preserve">Domestic company with </w:t>
            </w:r>
            <w:r w:rsidR="005F3323">
              <w:rPr>
                <w:rFonts w:asciiTheme="minorHAnsi" w:hAnsiTheme="minorHAnsi"/>
              </w:rPr>
              <w:t xml:space="preserve">annual </w:t>
            </w:r>
            <w:r w:rsidR="003252A4" w:rsidRPr="003252A4">
              <w:rPr>
                <w:rFonts w:asciiTheme="minorHAnsi" w:hAnsiTheme="minorHAnsi"/>
              </w:rPr>
              <w:t>sales turnover not exceeding RM50 million</w:t>
            </w:r>
          </w:p>
          <w:p w:rsidR="00A73205" w:rsidRPr="00882839" w:rsidRDefault="00A73205" w:rsidP="00A73205">
            <w:pPr>
              <w:pStyle w:val="Default"/>
              <w:spacing w:before="60" w:after="60"/>
              <w:ind w:left="333" w:hanging="288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A73205" w:rsidRPr="003252A4" w:rsidRDefault="00B5709B" w:rsidP="003252A4">
            <w:pPr>
              <w:pStyle w:val="Default"/>
              <w:spacing w:before="60" w:after="60"/>
              <w:ind w:left="333" w:hanging="288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  <w:noProof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635</wp:posOffset>
                      </wp:positionV>
                      <wp:extent cx="138430" cy="128905"/>
                      <wp:effectExtent l="9525" t="8255" r="13970" b="5715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.75pt;margin-top:.05pt;width:10.9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hm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"/>
                  </w:pict>
                </mc:Fallback>
              </mc:AlternateContent>
            </w:r>
            <w:r w:rsidR="00A73205" w:rsidRPr="003252A4">
              <w:rPr>
                <w:rFonts w:asciiTheme="minorHAnsi" w:hAnsiTheme="minorHAnsi"/>
              </w:rPr>
              <w:t xml:space="preserve">     Category 2 - </w:t>
            </w:r>
            <w:r w:rsidR="003252A4" w:rsidRPr="003252A4">
              <w:rPr>
                <w:rFonts w:asciiTheme="minorHAnsi" w:hAnsiTheme="minorHAnsi"/>
                <w:lang w:val="en-US"/>
              </w:rPr>
              <w:t xml:space="preserve">Domestic company with </w:t>
            </w:r>
            <w:r w:rsidR="005F3323">
              <w:rPr>
                <w:rFonts w:asciiTheme="minorHAnsi" w:hAnsiTheme="minorHAnsi"/>
                <w:lang w:val="en-US"/>
              </w:rPr>
              <w:t xml:space="preserve">annual </w:t>
            </w:r>
            <w:r w:rsidR="003252A4" w:rsidRPr="003252A4">
              <w:rPr>
                <w:rFonts w:asciiTheme="minorHAnsi" w:hAnsiTheme="minorHAnsi"/>
                <w:lang w:val="en-US"/>
              </w:rPr>
              <w:t xml:space="preserve">sales turnover of </w:t>
            </w:r>
            <w:r w:rsidR="003252A4" w:rsidRPr="003252A4">
              <w:rPr>
                <w:rFonts w:asciiTheme="minorHAnsi" w:hAnsiTheme="minorHAnsi"/>
                <w:bCs/>
                <w:lang w:val="en-US"/>
              </w:rPr>
              <w:t>RM50 million to RM100 million</w:t>
            </w:r>
          </w:p>
          <w:p w:rsidR="00A73205" w:rsidRPr="00882839" w:rsidRDefault="00A73205" w:rsidP="00A73205">
            <w:pPr>
              <w:pStyle w:val="Default"/>
              <w:spacing w:before="60" w:after="60"/>
              <w:ind w:left="333" w:hanging="288"/>
              <w:rPr>
                <w:rFonts w:asciiTheme="minorHAnsi" w:hAnsiTheme="minorHAnsi"/>
                <w:sz w:val="16"/>
                <w:szCs w:val="16"/>
              </w:rPr>
            </w:pPr>
          </w:p>
          <w:p w:rsidR="00A73205" w:rsidRPr="00B5709B" w:rsidRDefault="00B5709B" w:rsidP="00B5709B">
            <w:pPr>
              <w:pStyle w:val="Default"/>
              <w:spacing w:before="60" w:after="60"/>
              <w:ind w:left="333" w:hanging="288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  <w:noProof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8255</wp:posOffset>
                      </wp:positionV>
                      <wp:extent cx="138430" cy="128905"/>
                      <wp:effectExtent l="9525" t="12065" r="13970" b="11430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.75pt;margin-top:.65pt;width:10.9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+oIAIAADw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"/>
                  </w:pict>
                </mc:Fallback>
              </mc:AlternateContent>
            </w:r>
            <w:r w:rsidR="00A73205" w:rsidRPr="003252A4">
              <w:rPr>
                <w:rFonts w:asciiTheme="minorHAnsi" w:hAnsiTheme="minorHAnsi"/>
              </w:rPr>
              <w:t xml:space="preserve">     Category 3 - </w:t>
            </w:r>
            <w:r w:rsidRPr="00B5709B">
              <w:rPr>
                <w:rFonts w:asciiTheme="minorHAnsi" w:hAnsiTheme="minorHAnsi"/>
                <w:lang w:val="en-US"/>
              </w:rPr>
              <w:t xml:space="preserve">Domestic company with </w:t>
            </w:r>
            <w:r w:rsidR="005F3323">
              <w:rPr>
                <w:rFonts w:asciiTheme="minorHAnsi" w:hAnsiTheme="minorHAnsi"/>
                <w:lang w:val="en-US"/>
              </w:rPr>
              <w:t xml:space="preserve">annual </w:t>
            </w:r>
            <w:r w:rsidRPr="00B5709B">
              <w:rPr>
                <w:rFonts w:asciiTheme="minorHAnsi" w:hAnsiTheme="minorHAnsi"/>
                <w:lang w:val="en-US"/>
              </w:rPr>
              <w:t xml:space="preserve">sales turnover of </w:t>
            </w:r>
            <w:r w:rsidRPr="00B5709B">
              <w:rPr>
                <w:rFonts w:asciiTheme="minorHAnsi" w:hAnsiTheme="minorHAnsi"/>
                <w:bCs/>
                <w:lang w:val="en-US"/>
              </w:rPr>
              <w:t>more than RM100 million</w:t>
            </w:r>
          </w:p>
          <w:p w:rsidR="00A73205" w:rsidRPr="003252A4" w:rsidRDefault="00A73205" w:rsidP="00A73205">
            <w:pPr>
              <w:pStyle w:val="Default"/>
              <w:spacing w:before="60" w:after="60"/>
              <w:ind w:left="333" w:hanging="288"/>
              <w:rPr>
                <w:rFonts w:asciiTheme="minorHAnsi" w:hAnsiTheme="minorHAnsi"/>
              </w:rPr>
            </w:pPr>
          </w:p>
        </w:tc>
        <w:tc>
          <w:tcPr>
            <w:tcW w:w="5337" w:type="dxa"/>
          </w:tcPr>
          <w:p w:rsidR="00A73205" w:rsidRPr="003252A4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  <w:b/>
                <w:bCs/>
                <w:u w:val="single"/>
              </w:rPr>
            </w:pPr>
            <w:r w:rsidRPr="003252A4">
              <w:rPr>
                <w:rFonts w:asciiTheme="minorHAnsi" w:hAnsiTheme="minorHAnsi"/>
                <w:b/>
                <w:bCs/>
                <w:u w:val="single"/>
              </w:rPr>
              <w:t>Services</w:t>
            </w:r>
          </w:p>
          <w:p w:rsidR="00A73205" w:rsidRPr="00882839" w:rsidRDefault="00A73205" w:rsidP="00A73205">
            <w:pPr>
              <w:pStyle w:val="Default"/>
              <w:spacing w:before="60" w:after="60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A73205" w:rsidRPr="003252A4" w:rsidRDefault="00B5709B" w:rsidP="00B5709B">
            <w:pPr>
              <w:pStyle w:val="Default"/>
              <w:spacing w:before="60" w:after="60"/>
              <w:ind w:left="294" w:hanging="29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noProof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138430" cy="128905"/>
                      <wp:effectExtent l="0" t="0" r="13970" b="23495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.3pt;margin-top:.8pt;width:10.9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"/>
                  </w:pict>
                </mc:Fallback>
              </mc:AlternateContent>
            </w:r>
            <w:r w:rsidR="00A73205" w:rsidRPr="003252A4">
              <w:rPr>
                <w:rFonts w:asciiTheme="minorHAnsi" w:hAnsiTheme="minorHAnsi"/>
              </w:rPr>
              <w:t xml:space="preserve">     Category 1 - </w:t>
            </w:r>
            <w:r w:rsidRPr="00B5709B">
              <w:rPr>
                <w:rFonts w:asciiTheme="minorHAnsi" w:hAnsiTheme="minorHAnsi"/>
                <w:lang w:val="en-US"/>
              </w:rPr>
              <w:t>Domestic company</w:t>
            </w:r>
            <w:r w:rsidRPr="00B5709B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Pr="00B5709B">
              <w:rPr>
                <w:rFonts w:asciiTheme="minorHAnsi" w:hAnsiTheme="minorHAnsi"/>
                <w:lang w:val="en-US"/>
              </w:rPr>
              <w:t>with</w:t>
            </w:r>
            <w:r w:rsidRPr="00B5709B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="005F3323" w:rsidRPr="005F3323">
              <w:rPr>
                <w:rFonts w:asciiTheme="minorHAnsi" w:hAnsiTheme="minorHAnsi"/>
                <w:bCs/>
                <w:lang w:val="en-US"/>
              </w:rPr>
              <w:t xml:space="preserve">annual </w:t>
            </w:r>
            <w:r w:rsidRPr="00B5709B">
              <w:rPr>
                <w:rFonts w:asciiTheme="minorHAnsi" w:hAnsiTheme="minorHAnsi"/>
              </w:rPr>
              <w:t>sales turnover not exceeding RM20 million</w:t>
            </w:r>
          </w:p>
          <w:p w:rsidR="00A73205" w:rsidRPr="00882839" w:rsidRDefault="00A73205" w:rsidP="00A73205">
            <w:pPr>
              <w:pStyle w:val="Default"/>
              <w:spacing w:before="60" w:after="60"/>
              <w:ind w:left="294" w:hanging="294"/>
              <w:rPr>
                <w:rFonts w:asciiTheme="minorHAnsi" w:hAnsiTheme="minorHAnsi"/>
                <w:sz w:val="16"/>
                <w:szCs w:val="16"/>
              </w:rPr>
            </w:pPr>
          </w:p>
          <w:p w:rsidR="00A73205" w:rsidRPr="003252A4" w:rsidRDefault="00B5709B" w:rsidP="00A73205">
            <w:pPr>
              <w:pStyle w:val="Default"/>
              <w:spacing w:before="60" w:after="60"/>
              <w:ind w:left="294" w:hanging="29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noProof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17780</wp:posOffset>
                      </wp:positionV>
                      <wp:extent cx="138430" cy="128905"/>
                      <wp:effectExtent l="0" t="0" r="13970" b="23495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.45pt;margin-top:1.4pt;width:10.9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AV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"/>
                  </w:pict>
                </mc:Fallback>
              </mc:AlternateContent>
            </w:r>
            <w:r w:rsidR="00A73205" w:rsidRPr="003252A4">
              <w:rPr>
                <w:rFonts w:asciiTheme="minorHAnsi" w:hAnsiTheme="minorHAnsi"/>
              </w:rPr>
              <w:t xml:space="preserve">     Category 2 - Domestic company with </w:t>
            </w:r>
            <w:r w:rsidR="005F3323">
              <w:rPr>
                <w:rFonts w:asciiTheme="minorHAnsi" w:hAnsiTheme="minorHAnsi"/>
              </w:rPr>
              <w:t xml:space="preserve">annual </w:t>
            </w:r>
            <w:r w:rsidR="00A73205" w:rsidRPr="003252A4">
              <w:rPr>
                <w:rFonts w:asciiTheme="minorHAnsi" w:hAnsiTheme="minorHAnsi"/>
              </w:rPr>
              <w:t>sales turnover of RM20 million to RM50 million</w:t>
            </w:r>
          </w:p>
          <w:p w:rsidR="00A73205" w:rsidRPr="00882839" w:rsidRDefault="00A73205" w:rsidP="00A73205">
            <w:pPr>
              <w:pStyle w:val="Default"/>
              <w:spacing w:before="60" w:after="60"/>
              <w:ind w:left="294" w:hanging="294"/>
              <w:rPr>
                <w:rFonts w:asciiTheme="minorHAnsi" w:hAnsiTheme="minorHAnsi"/>
                <w:sz w:val="16"/>
                <w:szCs w:val="16"/>
              </w:rPr>
            </w:pPr>
          </w:p>
          <w:p w:rsidR="00A73205" w:rsidRPr="003252A4" w:rsidRDefault="00B5709B" w:rsidP="00A73205">
            <w:pPr>
              <w:pStyle w:val="Default"/>
              <w:spacing w:before="60" w:after="60"/>
              <w:ind w:left="294" w:hanging="29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noProof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38430" cy="128905"/>
                      <wp:effectExtent l="0" t="0" r="13970" b="23495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.3pt;margin-top:.65pt;width:10.9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cL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"/>
                  </w:pict>
                </mc:Fallback>
              </mc:AlternateContent>
            </w:r>
            <w:r w:rsidR="00A73205" w:rsidRPr="003252A4">
              <w:rPr>
                <w:rFonts w:asciiTheme="minorHAnsi" w:hAnsiTheme="minorHAnsi"/>
              </w:rPr>
              <w:t xml:space="preserve">     Category 3 - Domestic company with </w:t>
            </w:r>
            <w:r w:rsidR="005F3323">
              <w:rPr>
                <w:rFonts w:asciiTheme="minorHAnsi" w:hAnsiTheme="minorHAnsi"/>
              </w:rPr>
              <w:t xml:space="preserve">annual </w:t>
            </w:r>
            <w:r w:rsidR="00A73205" w:rsidRPr="003252A4">
              <w:rPr>
                <w:rFonts w:asciiTheme="minorHAnsi" w:hAnsiTheme="minorHAnsi"/>
              </w:rPr>
              <w:t>sales turnover of RM50 million to RM100 million</w:t>
            </w:r>
          </w:p>
          <w:p w:rsidR="00A73205" w:rsidRPr="00882839" w:rsidRDefault="00A73205" w:rsidP="00A73205">
            <w:pPr>
              <w:pStyle w:val="Default"/>
              <w:spacing w:before="60" w:after="60"/>
              <w:ind w:left="294" w:hanging="294"/>
              <w:rPr>
                <w:rFonts w:asciiTheme="minorHAnsi" w:hAnsiTheme="minorHAnsi"/>
                <w:sz w:val="16"/>
                <w:szCs w:val="16"/>
              </w:rPr>
            </w:pPr>
          </w:p>
          <w:p w:rsidR="00B5709B" w:rsidRDefault="00B5709B" w:rsidP="00882839">
            <w:pPr>
              <w:pStyle w:val="Default"/>
              <w:spacing w:before="60" w:after="60"/>
              <w:ind w:left="294" w:hanging="29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noProof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84B47F" wp14:editId="750D50F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17780</wp:posOffset>
                      </wp:positionV>
                      <wp:extent cx="138430" cy="128905"/>
                      <wp:effectExtent l="0" t="0" r="13970" b="23495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.3pt;margin-top:1.4pt;width:10.9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UFHwIAADw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"/>
                  </w:pict>
                </mc:Fallback>
              </mc:AlternateContent>
            </w:r>
            <w:r w:rsidR="00A73205" w:rsidRPr="003252A4">
              <w:rPr>
                <w:rFonts w:asciiTheme="minorHAnsi" w:hAnsiTheme="minorHAnsi"/>
              </w:rPr>
              <w:t xml:space="preserve">     Category 4 - Domestic company with </w:t>
            </w:r>
            <w:r w:rsidR="005F3323">
              <w:rPr>
                <w:rFonts w:asciiTheme="minorHAnsi" w:hAnsiTheme="minorHAnsi"/>
              </w:rPr>
              <w:t xml:space="preserve">annual </w:t>
            </w:r>
            <w:r w:rsidR="00A73205" w:rsidRPr="003252A4">
              <w:rPr>
                <w:rFonts w:asciiTheme="minorHAnsi" w:hAnsiTheme="minorHAnsi"/>
              </w:rPr>
              <w:t>sales turnover of more than RM100 million</w:t>
            </w:r>
          </w:p>
          <w:p w:rsidR="00882839" w:rsidRPr="00882839" w:rsidRDefault="00882839" w:rsidP="00882839">
            <w:pPr>
              <w:pStyle w:val="Default"/>
              <w:spacing w:before="60" w:after="60"/>
              <w:ind w:left="294" w:hanging="29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5709B" w:rsidRPr="003252A4" w:rsidTr="004F14CB">
        <w:trPr>
          <w:trHeight w:val="70"/>
        </w:trPr>
        <w:tc>
          <w:tcPr>
            <w:tcW w:w="10683" w:type="dxa"/>
            <w:gridSpan w:val="2"/>
          </w:tcPr>
          <w:p w:rsidR="00B5709B" w:rsidRPr="00B5709B" w:rsidRDefault="00B5709B" w:rsidP="00A73205">
            <w:pPr>
              <w:pStyle w:val="Default"/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64770</wp:posOffset>
                      </wp:positionV>
                      <wp:extent cx="138430" cy="128905"/>
                      <wp:effectExtent l="9525" t="10160" r="13970" b="1333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.75pt;margin-top:5.1pt;width:10.9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Theme="minorHAnsi" w:hAnsiTheme="minorHAnsi"/>
                <w:bCs/>
              </w:rPr>
              <w:t xml:space="preserve">      </w:t>
            </w:r>
            <w:r w:rsidRPr="00B5709B">
              <w:rPr>
                <w:rFonts w:asciiTheme="minorHAnsi" w:hAnsiTheme="minorHAnsi"/>
                <w:b/>
                <w:bCs/>
                <w:u w:val="single"/>
              </w:rPr>
              <w:t>Open Category</w:t>
            </w:r>
            <w:r>
              <w:rPr>
                <w:rFonts w:asciiTheme="minorHAnsi" w:hAnsiTheme="minorHAnsi"/>
                <w:bCs/>
              </w:rPr>
              <w:t xml:space="preserve"> - </w:t>
            </w:r>
            <w:r w:rsidRPr="00B5709B">
              <w:rPr>
                <w:rFonts w:asciiTheme="minorHAnsi" w:hAnsiTheme="minorHAnsi"/>
                <w:bCs/>
              </w:rPr>
              <w:t>Open for Multinational Companies (from manufacturing and services sector</w:t>
            </w:r>
            <w:r>
              <w:rPr>
                <w:rFonts w:asciiTheme="minorHAnsi" w:hAnsiTheme="minorHAnsi"/>
                <w:bCs/>
              </w:rPr>
              <w:t>)</w:t>
            </w:r>
          </w:p>
        </w:tc>
      </w:tr>
      <w:tr w:rsidR="00882839" w:rsidRPr="003252A4" w:rsidTr="004F14CB">
        <w:trPr>
          <w:trHeight w:val="70"/>
        </w:trPr>
        <w:tc>
          <w:tcPr>
            <w:tcW w:w="10683" w:type="dxa"/>
            <w:gridSpan w:val="2"/>
          </w:tcPr>
          <w:p w:rsidR="00882839" w:rsidRPr="00882839" w:rsidRDefault="00882839" w:rsidP="00882839">
            <w:pPr>
              <w:pStyle w:val="Default"/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  <w:u w:val="single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0F8435" wp14:editId="244FA9E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68580</wp:posOffset>
                      </wp:positionV>
                      <wp:extent cx="138430" cy="128905"/>
                      <wp:effectExtent l="0" t="0" r="13970" b="2349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.1pt;margin-top:5.4pt;width:10.9pt;height: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BHHgIAADw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"/>
                  </w:pict>
                </mc:Fallback>
              </mc:AlternateContent>
            </w:r>
            <w:r w:rsidRPr="00882839">
              <w:rPr>
                <w:rFonts w:asciiTheme="minorHAnsi" w:hAnsiTheme="minorHAnsi"/>
                <w:b/>
                <w:bCs/>
              </w:rPr>
              <w:t xml:space="preserve">      </w:t>
            </w:r>
            <w:r>
              <w:rPr>
                <w:rFonts w:asciiTheme="minorHAnsi" w:hAnsiTheme="minorHAnsi"/>
                <w:b/>
                <w:bCs/>
                <w:u w:val="single"/>
              </w:rPr>
              <w:t>Industry4WRD Excellence</w:t>
            </w:r>
            <w:r>
              <w:rPr>
                <w:rFonts w:asciiTheme="minorHAnsi" w:hAnsiTheme="minorHAnsi"/>
                <w:bCs/>
              </w:rPr>
              <w:t xml:space="preserve"> - </w:t>
            </w:r>
            <w:r w:rsidRPr="00B5709B">
              <w:rPr>
                <w:rFonts w:asciiTheme="minorHAnsi" w:hAnsiTheme="minorHAnsi"/>
                <w:bCs/>
              </w:rPr>
              <w:t xml:space="preserve">Open for </w:t>
            </w:r>
            <w:r>
              <w:rPr>
                <w:rFonts w:asciiTheme="minorHAnsi" w:hAnsiTheme="minorHAnsi"/>
                <w:bCs/>
              </w:rPr>
              <w:t xml:space="preserve">companies that has implemented Industry 4.0 technologies </w:t>
            </w:r>
            <w:r>
              <w:rPr>
                <w:rFonts w:asciiTheme="minorHAnsi" w:hAnsiTheme="minorHAnsi"/>
                <w:bCs/>
              </w:rPr>
              <w:br/>
              <w:t xml:space="preserve">                                                        and processes</w:t>
            </w:r>
          </w:p>
        </w:tc>
        <w:bookmarkStart w:id="0" w:name="_GoBack"/>
        <w:bookmarkEnd w:id="0"/>
      </w:tr>
    </w:tbl>
    <w:p w:rsidR="00A73205" w:rsidRPr="003252A4" w:rsidRDefault="00A73205" w:rsidP="00624EF1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73205" w:rsidRPr="003252A4" w:rsidTr="00A73205">
        <w:tc>
          <w:tcPr>
            <w:tcW w:w="5341" w:type="dxa"/>
          </w:tcPr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52A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Employees</w:t>
            </w:r>
          </w:p>
        </w:tc>
        <w:tc>
          <w:tcPr>
            <w:tcW w:w="5341" w:type="dxa"/>
          </w:tcPr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52A4">
              <w:rPr>
                <w:rFonts w:cs="Times New Roman"/>
                <w:b/>
                <w:bCs/>
                <w:sz w:val="24"/>
                <w:szCs w:val="24"/>
              </w:rPr>
              <w:t xml:space="preserve">Equity </w:t>
            </w:r>
            <w:r w:rsidRPr="003252A4">
              <w:rPr>
                <w:rFonts w:cs="Times New Roman"/>
                <w:i/>
                <w:iCs/>
                <w:sz w:val="24"/>
                <w:szCs w:val="24"/>
              </w:rPr>
              <w:t>(Check one)</w:t>
            </w:r>
          </w:p>
        </w:tc>
      </w:tr>
      <w:tr w:rsidR="00A73205" w:rsidRPr="003252A4" w:rsidTr="00A73205">
        <w:tc>
          <w:tcPr>
            <w:tcW w:w="5341" w:type="dxa"/>
          </w:tcPr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52A4">
              <w:rPr>
                <w:rFonts w:cs="Times New Roman"/>
                <w:sz w:val="24"/>
                <w:szCs w:val="24"/>
              </w:rPr>
              <w:t>Total No. of Employees: ______________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3"/>
              <w:gridCol w:w="1703"/>
              <w:gridCol w:w="1704"/>
            </w:tblGrid>
            <w:tr w:rsidR="00A73205" w:rsidRPr="003252A4" w:rsidTr="00A73205"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Employee</w:t>
                  </w:r>
                </w:p>
              </w:tc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704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Percentage</w:t>
                  </w:r>
                </w:p>
              </w:tc>
            </w:tr>
            <w:tr w:rsidR="00A73205" w:rsidRPr="003252A4" w:rsidTr="00A73205"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Male</w:t>
                  </w:r>
                </w:p>
              </w:tc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A73205" w:rsidRPr="003252A4" w:rsidTr="00A73205"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Female</w:t>
                  </w:r>
                </w:p>
              </w:tc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A73205" w:rsidRPr="003252A4" w:rsidTr="00A73205"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52A4">
              <w:rPr>
                <w:rFonts w:cs="Times New Roman"/>
                <w:sz w:val="24"/>
                <w:szCs w:val="24"/>
              </w:rPr>
              <w:t>Breakdown of Employees: ______________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3"/>
              <w:gridCol w:w="1703"/>
              <w:gridCol w:w="1704"/>
            </w:tblGrid>
            <w:tr w:rsidR="00A73205" w:rsidRPr="003252A4" w:rsidTr="00953E0A"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Employee</w:t>
                  </w:r>
                </w:p>
              </w:tc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704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Percentage</w:t>
                  </w:r>
                </w:p>
              </w:tc>
            </w:tr>
            <w:tr w:rsidR="00A73205" w:rsidRPr="003252A4" w:rsidTr="00953E0A"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Local</w:t>
                  </w:r>
                </w:p>
              </w:tc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A73205" w:rsidRPr="003252A4" w:rsidTr="00953E0A"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Foreign</w:t>
                  </w:r>
                </w:p>
              </w:tc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A73205" w:rsidRPr="003252A4" w:rsidTr="00953E0A"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703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A73205" w:rsidRPr="003252A4" w:rsidRDefault="00A73205" w:rsidP="00A73205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52A4">
              <w:rPr>
                <w:rFonts w:cs="Times New Roman"/>
                <w:sz w:val="24"/>
                <w:szCs w:val="24"/>
              </w:rPr>
              <w:t>Top Management</w:t>
            </w:r>
            <w:r w:rsidRPr="003252A4">
              <w:rPr>
                <w:rFonts w:cs="Times New Roman"/>
                <w:sz w:val="24"/>
                <w:szCs w:val="24"/>
              </w:rPr>
              <w:tab/>
            </w:r>
            <w:r w:rsidRPr="003252A4">
              <w:rPr>
                <w:rFonts w:cs="Times New Roman"/>
                <w:sz w:val="24"/>
                <w:szCs w:val="24"/>
              </w:rPr>
              <w:tab/>
            </w:r>
            <w:r w:rsidRPr="003252A4">
              <w:rPr>
                <w:rFonts w:cs="Times New Roman"/>
                <w:sz w:val="24"/>
                <w:szCs w:val="24"/>
              </w:rPr>
              <w:tab/>
              <w:t>: ___________</w:t>
            </w:r>
          </w:p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52A4">
              <w:rPr>
                <w:rFonts w:cs="Times New Roman"/>
                <w:sz w:val="24"/>
                <w:szCs w:val="24"/>
              </w:rPr>
              <w:t>Middle Management (Executive)</w:t>
            </w:r>
            <w:r w:rsidRPr="003252A4">
              <w:rPr>
                <w:rFonts w:cs="Times New Roman"/>
                <w:sz w:val="24"/>
                <w:szCs w:val="24"/>
              </w:rPr>
              <w:tab/>
              <w:t>: ___________</w:t>
            </w:r>
          </w:p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52A4">
              <w:rPr>
                <w:rFonts w:cs="Times New Roman"/>
                <w:sz w:val="24"/>
                <w:szCs w:val="24"/>
              </w:rPr>
              <w:t>Operative</w:t>
            </w:r>
            <w:r w:rsidRPr="003252A4">
              <w:rPr>
                <w:rFonts w:cs="Times New Roman"/>
                <w:sz w:val="24"/>
                <w:szCs w:val="24"/>
              </w:rPr>
              <w:tab/>
            </w:r>
            <w:r w:rsidRPr="003252A4">
              <w:rPr>
                <w:rFonts w:cs="Times New Roman"/>
                <w:sz w:val="24"/>
                <w:szCs w:val="24"/>
              </w:rPr>
              <w:tab/>
            </w:r>
            <w:r w:rsidRPr="003252A4">
              <w:rPr>
                <w:rFonts w:cs="Times New Roman"/>
                <w:sz w:val="24"/>
                <w:szCs w:val="24"/>
              </w:rPr>
              <w:tab/>
            </w:r>
            <w:r w:rsidRPr="003252A4">
              <w:rPr>
                <w:rFonts w:cs="Times New Roman"/>
                <w:sz w:val="24"/>
                <w:szCs w:val="24"/>
              </w:rPr>
              <w:tab/>
              <w:t>: ___________</w:t>
            </w:r>
          </w:p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A73205" w:rsidRPr="003252A4" w:rsidRDefault="00A73205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:rsidR="00A73205" w:rsidRPr="003252A4" w:rsidRDefault="00B5709B" w:rsidP="00A73205">
            <w:pPr>
              <w:spacing w:before="60" w:after="60"/>
              <w:ind w:left="68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4445</wp:posOffset>
                      </wp:positionV>
                      <wp:extent cx="138430" cy="128905"/>
                      <wp:effectExtent l="9525" t="8255" r="13970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8.7pt;margin-top:.35pt;width:10.9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PuIQ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"/>
                  </w:pict>
                </mc:Fallback>
              </mc:AlternateContent>
            </w:r>
            <w:r w:rsidR="00A73205" w:rsidRPr="003252A4">
              <w:rPr>
                <w:rFonts w:cs="Times New Roman"/>
                <w:sz w:val="24"/>
                <w:szCs w:val="24"/>
              </w:rPr>
              <w:tab/>
              <w:t>Foreign-Owned</w:t>
            </w:r>
          </w:p>
          <w:p w:rsidR="00A73205" w:rsidRPr="003252A4" w:rsidRDefault="00A73205" w:rsidP="00A73205">
            <w:pPr>
              <w:spacing w:before="60" w:after="60"/>
              <w:ind w:left="689"/>
              <w:rPr>
                <w:rFonts w:cs="Times New Roman"/>
                <w:sz w:val="24"/>
                <w:szCs w:val="24"/>
              </w:rPr>
            </w:pPr>
          </w:p>
          <w:p w:rsidR="00A73205" w:rsidRPr="003252A4" w:rsidRDefault="00B5709B" w:rsidP="00A73205">
            <w:pPr>
              <w:spacing w:before="60" w:after="60"/>
              <w:ind w:left="68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15875</wp:posOffset>
                      </wp:positionV>
                      <wp:extent cx="138430" cy="128905"/>
                      <wp:effectExtent l="9525" t="10795" r="13970" b="1270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8.7pt;margin-top:1.25pt;width:10.9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sy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"/>
                  </w:pict>
                </mc:Fallback>
              </mc:AlternateContent>
            </w:r>
            <w:r w:rsidR="00A73205" w:rsidRPr="003252A4">
              <w:rPr>
                <w:rFonts w:cs="Times New Roman"/>
                <w:sz w:val="24"/>
                <w:szCs w:val="24"/>
              </w:rPr>
              <w:tab/>
              <w:t>Wholly Local-Owned</w:t>
            </w:r>
          </w:p>
          <w:p w:rsidR="00A73205" w:rsidRPr="003252A4" w:rsidRDefault="00A73205" w:rsidP="00A73205">
            <w:pPr>
              <w:spacing w:before="60" w:after="60"/>
              <w:ind w:left="689"/>
              <w:rPr>
                <w:rFonts w:cs="Times New Roman"/>
                <w:sz w:val="24"/>
                <w:szCs w:val="24"/>
              </w:rPr>
            </w:pPr>
          </w:p>
          <w:p w:rsidR="00A73205" w:rsidRPr="003252A4" w:rsidRDefault="00B5709B" w:rsidP="00A73205">
            <w:pPr>
              <w:spacing w:before="60" w:after="60"/>
              <w:ind w:left="68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8255</wp:posOffset>
                      </wp:positionV>
                      <wp:extent cx="138430" cy="128905"/>
                      <wp:effectExtent l="9525" t="13335" r="13970" b="1016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9.45pt;margin-top:.65pt;width:10.9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k8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"/>
                  </w:pict>
                </mc:Fallback>
              </mc:AlternateContent>
            </w:r>
            <w:r w:rsidR="00A73205" w:rsidRPr="003252A4">
              <w:rPr>
                <w:rFonts w:cs="Times New Roman"/>
                <w:sz w:val="24"/>
                <w:szCs w:val="24"/>
              </w:rPr>
              <w:tab/>
              <w:t>Joint Venture (</w:t>
            </w:r>
            <w:r w:rsidR="00A73205" w:rsidRPr="003252A4">
              <w:rPr>
                <w:rFonts w:cs="Times New Roman"/>
                <w:i/>
                <w:sz w:val="24"/>
                <w:szCs w:val="24"/>
              </w:rPr>
              <w:t>Please state percentage of local equity</w:t>
            </w:r>
            <w:r w:rsidR="00A73205" w:rsidRPr="003252A4">
              <w:rPr>
                <w:rFonts w:cs="Times New Roman"/>
                <w:sz w:val="24"/>
                <w:szCs w:val="24"/>
              </w:rPr>
              <w:t>)</w:t>
            </w:r>
            <w:r w:rsidR="005F3323">
              <w:rPr>
                <w:rFonts w:cs="Times New Roman"/>
                <w:sz w:val="24"/>
                <w:szCs w:val="24"/>
              </w:rPr>
              <w:t xml:space="preserve"> _______ %</w:t>
            </w:r>
          </w:p>
        </w:tc>
      </w:tr>
    </w:tbl>
    <w:p w:rsidR="00A73205" w:rsidRPr="003252A4" w:rsidRDefault="00A73205" w:rsidP="00624EF1">
      <w:pPr>
        <w:rPr>
          <w:rFonts w:cs="Times New Roman"/>
          <w:sz w:val="24"/>
          <w:szCs w:val="24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2628"/>
        <w:gridCol w:w="8100"/>
      </w:tblGrid>
      <w:tr w:rsidR="00A73205" w:rsidRPr="003252A4" w:rsidTr="00086067">
        <w:tc>
          <w:tcPr>
            <w:tcW w:w="10728" w:type="dxa"/>
            <w:gridSpan w:val="2"/>
          </w:tcPr>
          <w:p w:rsidR="00A73205" w:rsidRPr="003252A4" w:rsidRDefault="00A73205" w:rsidP="00A7320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3252A4">
              <w:rPr>
                <w:rFonts w:cs="Times New Roman"/>
                <w:b/>
                <w:bCs/>
                <w:sz w:val="24"/>
                <w:szCs w:val="24"/>
              </w:rPr>
              <w:t>Market, Type of Business and Sales</w:t>
            </w:r>
          </w:p>
        </w:tc>
      </w:tr>
      <w:tr w:rsidR="00A73205" w:rsidRPr="003252A4" w:rsidTr="00086067">
        <w:tc>
          <w:tcPr>
            <w:tcW w:w="2628" w:type="dxa"/>
          </w:tcPr>
          <w:p w:rsidR="00A73205" w:rsidRPr="005F3323" w:rsidRDefault="00A73205" w:rsidP="005F3323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F3323">
              <w:rPr>
                <w:rFonts w:cs="Times New Roman"/>
                <w:sz w:val="24"/>
                <w:szCs w:val="24"/>
              </w:rPr>
              <w:t>Market (%)</w:t>
            </w:r>
          </w:p>
          <w:p w:rsidR="00A73205" w:rsidRPr="003252A4" w:rsidRDefault="00A73205" w:rsidP="00A73205">
            <w:pPr>
              <w:spacing w:before="60" w:after="60"/>
              <w:ind w:left="360"/>
              <w:rPr>
                <w:rFonts w:cs="Times New Roman"/>
                <w:sz w:val="24"/>
                <w:szCs w:val="24"/>
              </w:rPr>
            </w:pPr>
          </w:p>
          <w:p w:rsidR="00A73205" w:rsidRPr="003252A4" w:rsidRDefault="00086067" w:rsidP="00086067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 Market ______%</w:t>
            </w:r>
          </w:p>
          <w:p w:rsidR="00A73205" w:rsidRPr="003252A4" w:rsidRDefault="00A73205" w:rsidP="00A73205">
            <w:pPr>
              <w:spacing w:before="60" w:after="60"/>
              <w:ind w:left="360"/>
              <w:rPr>
                <w:rFonts w:cs="Times New Roman"/>
                <w:sz w:val="24"/>
                <w:szCs w:val="24"/>
              </w:rPr>
            </w:pPr>
          </w:p>
          <w:p w:rsidR="00A73205" w:rsidRPr="003252A4" w:rsidRDefault="00A73205" w:rsidP="00086067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52A4">
              <w:rPr>
                <w:rFonts w:cs="Times New Roman"/>
                <w:sz w:val="24"/>
                <w:szCs w:val="24"/>
              </w:rPr>
              <w:t>Export ______</w:t>
            </w:r>
            <w:r w:rsidR="00086067">
              <w:rPr>
                <w:rFonts w:cs="Times New Roman"/>
                <w:sz w:val="24"/>
                <w:szCs w:val="24"/>
              </w:rPr>
              <w:t>%</w:t>
            </w:r>
          </w:p>
          <w:p w:rsidR="00A73205" w:rsidRPr="003252A4" w:rsidRDefault="00A73205" w:rsidP="00A73205">
            <w:pPr>
              <w:spacing w:before="60" w:after="60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5F3323" w:rsidRPr="005F3323" w:rsidRDefault="005F3323" w:rsidP="005F3323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F3323">
              <w:rPr>
                <w:rFonts w:cs="Times New Roman"/>
                <w:bCs/>
                <w:sz w:val="24"/>
                <w:szCs w:val="24"/>
              </w:rPr>
              <w:t>Description of Products or Services</w:t>
            </w:r>
          </w:p>
          <w:p w:rsidR="00A73205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</w:t>
            </w:r>
          </w:p>
          <w:p w:rsidR="005F3323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</w:t>
            </w:r>
          </w:p>
          <w:p w:rsidR="005F3323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</w:t>
            </w:r>
          </w:p>
          <w:p w:rsidR="005F3323" w:rsidRPr="005F3323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5F3323" w:rsidRPr="003252A4" w:rsidTr="00086067">
        <w:tc>
          <w:tcPr>
            <w:tcW w:w="10728" w:type="dxa"/>
            <w:gridSpan w:val="2"/>
          </w:tcPr>
          <w:p w:rsidR="005F3323" w:rsidRPr="003252A4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:rsidR="005F3323" w:rsidRPr="005F3323" w:rsidRDefault="005F3323" w:rsidP="005F3323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5F3323">
              <w:rPr>
                <w:rFonts w:cs="Times New Roman"/>
                <w:sz w:val="24"/>
                <w:szCs w:val="24"/>
              </w:rPr>
              <w:t>Sales (RM)</w:t>
            </w: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1800"/>
              <w:gridCol w:w="1800"/>
              <w:gridCol w:w="1800"/>
              <w:gridCol w:w="1620"/>
              <w:gridCol w:w="1710"/>
            </w:tblGrid>
            <w:tr w:rsidR="005F3323" w:rsidRPr="003252A4" w:rsidTr="00086067">
              <w:tc>
                <w:tcPr>
                  <w:tcW w:w="3595" w:type="dxa"/>
                  <w:gridSpan w:val="2"/>
                </w:tcPr>
                <w:p w:rsidR="005F3323" w:rsidRPr="003252A4" w:rsidRDefault="005F3323" w:rsidP="00026D08">
                  <w:pPr>
                    <w:spacing w:before="60" w:after="6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Year 1</w:t>
                  </w:r>
                </w:p>
              </w:tc>
              <w:tc>
                <w:tcPr>
                  <w:tcW w:w="3600" w:type="dxa"/>
                  <w:gridSpan w:val="2"/>
                </w:tcPr>
                <w:p w:rsidR="005F3323" w:rsidRPr="003252A4" w:rsidRDefault="005F3323" w:rsidP="00026D08">
                  <w:pPr>
                    <w:spacing w:before="60" w:after="6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Year 2</w:t>
                  </w:r>
                </w:p>
              </w:tc>
              <w:tc>
                <w:tcPr>
                  <w:tcW w:w="3330" w:type="dxa"/>
                  <w:gridSpan w:val="2"/>
                </w:tcPr>
                <w:p w:rsidR="005F3323" w:rsidRPr="003252A4" w:rsidRDefault="005F3323" w:rsidP="00026D08">
                  <w:pPr>
                    <w:spacing w:before="60" w:after="6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Year 3</w:t>
                  </w:r>
                </w:p>
              </w:tc>
            </w:tr>
            <w:tr w:rsidR="005F3323" w:rsidRPr="003252A4" w:rsidTr="00086067">
              <w:tc>
                <w:tcPr>
                  <w:tcW w:w="1795" w:type="dxa"/>
                </w:tcPr>
                <w:p w:rsidR="005F3323" w:rsidRPr="003252A4" w:rsidRDefault="005F3323" w:rsidP="00026D08">
                  <w:pPr>
                    <w:spacing w:before="60" w:after="6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Annual Sales Turnover</w:t>
                  </w:r>
                </w:p>
              </w:tc>
              <w:tc>
                <w:tcPr>
                  <w:tcW w:w="1800" w:type="dxa"/>
                </w:tcPr>
                <w:p w:rsidR="005F3323" w:rsidRPr="003252A4" w:rsidRDefault="005F3323" w:rsidP="00026D08">
                  <w:pPr>
                    <w:spacing w:before="60" w:after="6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Profit/Loss (before tax)</w:t>
                  </w:r>
                </w:p>
              </w:tc>
              <w:tc>
                <w:tcPr>
                  <w:tcW w:w="1800" w:type="dxa"/>
                </w:tcPr>
                <w:p w:rsidR="005F3323" w:rsidRPr="003252A4" w:rsidRDefault="005F3323" w:rsidP="00026D08">
                  <w:pPr>
                    <w:spacing w:before="60" w:after="6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Annual Sales Turnover</w:t>
                  </w:r>
                </w:p>
              </w:tc>
              <w:tc>
                <w:tcPr>
                  <w:tcW w:w="1800" w:type="dxa"/>
                </w:tcPr>
                <w:p w:rsidR="005F3323" w:rsidRPr="003252A4" w:rsidRDefault="005F3323" w:rsidP="00026D08">
                  <w:pPr>
                    <w:spacing w:before="60" w:after="6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Profit/Loss (before tax)</w:t>
                  </w:r>
                </w:p>
              </w:tc>
              <w:tc>
                <w:tcPr>
                  <w:tcW w:w="1620" w:type="dxa"/>
                </w:tcPr>
                <w:p w:rsidR="005F3323" w:rsidRPr="003252A4" w:rsidRDefault="005F3323" w:rsidP="00026D08">
                  <w:pPr>
                    <w:spacing w:before="60" w:after="6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Annual Sales Turnover</w:t>
                  </w:r>
                </w:p>
              </w:tc>
              <w:tc>
                <w:tcPr>
                  <w:tcW w:w="1710" w:type="dxa"/>
                </w:tcPr>
                <w:p w:rsidR="005F3323" w:rsidRPr="003252A4" w:rsidRDefault="005F3323" w:rsidP="00026D08">
                  <w:pPr>
                    <w:spacing w:before="60" w:after="6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252A4">
                    <w:rPr>
                      <w:rFonts w:cs="Times New Roman"/>
                      <w:sz w:val="24"/>
                      <w:szCs w:val="24"/>
                    </w:rPr>
                    <w:t>Profit/Loss (before tax)</w:t>
                  </w:r>
                </w:p>
              </w:tc>
            </w:tr>
            <w:tr w:rsidR="005F3323" w:rsidRPr="003252A4" w:rsidTr="00086067">
              <w:tc>
                <w:tcPr>
                  <w:tcW w:w="1795" w:type="dxa"/>
                </w:tcPr>
                <w:p w:rsidR="006A56FC" w:rsidRPr="003252A4" w:rsidRDefault="006A56FC" w:rsidP="00026D08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5F3323" w:rsidRPr="003252A4" w:rsidRDefault="005F3323" w:rsidP="00026D08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5F3323" w:rsidRPr="003252A4" w:rsidRDefault="005F3323" w:rsidP="00026D08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5F3323" w:rsidRPr="003252A4" w:rsidRDefault="005F3323" w:rsidP="00026D08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5F3323" w:rsidRPr="003252A4" w:rsidRDefault="005F3323" w:rsidP="00026D08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F3323" w:rsidRPr="003252A4" w:rsidRDefault="005F3323" w:rsidP="00026D08">
                  <w:pPr>
                    <w:spacing w:before="60" w:after="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5F3323" w:rsidRPr="003252A4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52A4">
              <w:rPr>
                <w:rFonts w:cs="Times New Roman"/>
                <w:i/>
                <w:sz w:val="24"/>
                <w:szCs w:val="24"/>
              </w:rPr>
              <w:t>Please submit Audited Financial Statement for the last three years</w:t>
            </w:r>
          </w:p>
          <w:p w:rsidR="005F3323" w:rsidRPr="003252A4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:rsidR="005F3323" w:rsidRPr="003252A4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:rsidR="005F3323" w:rsidRPr="003252A4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:rsidR="005F3323" w:rsidRPr="003252A4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:rsidR="005F3323" w:rsidRPr="003252A4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:rsidR="005F3323" w:rsidRPr="003252A4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:rsidR="005F3323" w:rsidRPr="003252A4" w:rsidRDefault="005F3323" w:rsidP="00A7320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</w:tr>
    </w:tbl>
    <w:p w:rsidR="00A73205" w:rsidRPr="003252A4" w:rsidRDefault="00A73205" w:rsidP="00A73205">
      <w:pPr>
        <w:pStyle w:val="Defaul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7964"/>
      </w:tblGrid>
      <w:tr w:rsidR="00A73205" w:rsidRPr="003252A4" w:rsidTr="00A73205">
        <w:tc>
          <w:tcPr>
            <w:tcW w:w="2718" w:type="dxa"/>
          </w:tcPr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  <w:b/>
                <w:bCs/>
              </w:rPr>
              <w:t>Awards and Recognition achieved</w:t>
            </w:r>
          </w:p>
        </w:tc>
        <w:tc>
          <w:tcPr>
            <w:tcW w:w="7964" w:type="dxa"/>
          </w:tcPr>
          <w:p w:rsidR="00A73205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F01B40" w:rsidRDefault="00F01B40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F01B40" w:rsidRDefault="00F01B40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F01B40" w:rsidRDefault="00F01B40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F01B40" w:rsidRPr="003252A4" w:rsidRDefault="00F01B40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D2560A" w:rsidRPr="003252A4" w:rsidRDefault="00D2560A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</w:tbl>
    <w:p w:rsidR="00A73205" w:rsidRDefault="00A73205" w:rsidP="00624EF1">
      <w:pPr>
        <w:rPr>
          <w:rFonts w:cs="Times New Roman"/>
          <w:sz w:val="24"/>
          <w:szCs w:val="24"/>
        </w:rPr>
      </w:pPr>
    </w:p>
    <w:p w:rsidR="00B5709B" w:rsidRPr="003252A4" w:rsidRDefault="00B5709B" w:rsidP="00624EF1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7964"/>
      </w:tblGrid>
      <w:tr w:rsidR="00A73205" w:rsidRPr="003252A4" w:rsidTr="00857584">
        <w:tc>
          <w:tcPr>
            <w:tcW w:w="10682" w:type="dxa"/>
            <w:gridSpan w:val="2"/>
          </w:tcPr>
          <w:p w:rsidR="00A73205" w:rsidRPr="003252A4" w:rsidRDefault="00A73205" w:rsidP="00D2560A">
            <w:pPr>
              <w:pStyle w:val="Default"/>
              <w:spacing w:before="60" w:after="60"/>
              <w:jc w:val="center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  <w:b/>
                <w:bCs/>
              </w:rPr>
              <w:t>Declaration and Signature of Chief Executive Officer</w:t>
            </w:r>
          </w:p>
        </w:tc>
      </w:tr>
      <w:tr w:rsidR="00A73205" w:rsidRPr="003252A4" w:rsidTr="001E6C0C">
        <w:tc>
          <w:tcPr>
            <w:tcW w:w="10682" w:type="dxa"/>
            <w:gridSpan w:val="2"/>
          </w:tcPr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  <w:b/>
                <w:bCs/>
                <w:i/>
                <w:iCs/>
              </w:rPr>
              <w:t xml:space="preserve">I submit herewith the completed application for the </w:t>
            </w:r>
            <w:proofErr w:type="spellStart"/>
            <w:r w:rsidRPr="003252A4">
              <w:rPr>
                <w:rFonts w:asciiTheme="minorHAnsi" w:hAnsiTheme="minorHAnsi"/>
                <w:b/>
                <w:bCs/>
                <w:i/>
                <w:iCs/>
              </w:rPr>
              <w:t>Anugerah</w:t>
            </w:r>
            <w:proofErr w:type="spellEnd"/>
            <w:r w:rsidRPr="003252A4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3252A4">
              <w:rPr>
                <w:rFonts w:asciiTheme="minorHAnsi" w:hAnsiTheme="minorHAnsi"/>
                <w:b/>
                <w:bCs/>
                <w:i/>
                <w:iCs/>
              </w:rPr>
              <w:t>Kecemerlangan</w:t>
            </w:r>
            <w:proofErr w:type="spellEnd"/>
            <w:r w:rsidRPr="003252A4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3252A4">
              <w:rPr>
                <w:rFonts w:asciiTheme="minorHAnsi" w:hAnsiTheme="minorHAnsi"/>
                <w:b/>
                <w:bCs/>
                <w:i/>
                <w:iCs/>
              </w:rPr>
              <w:t>Industri</w:t>
            </w:r>
            <w:proofErr w:type="spellEnd"/>
            <w:r w:rsidR="00F01B40">
              <w:rPr>
                <w:rFonts w:asciiTheme="minorHAnsi" w:hAnsiTheme="minorHAnsi"/>
                <w:b/>
                <w:bCs/>
                <w:i/>
                <w:iCs/>
              </w:rPr>
              <w:t xml:space="preserve"> (AKI)</w:t>
            </w:r>
            <w:r w:rsidRPr="003252A4">
              <w:rPr>
                <w:rFonts w:asciiTheme="minorHAnsi" w:hAnsiTheme="minorHAnsi"/>
                <w:b/>
                <w:bCs/>
                <w:i/>
                <w:iCs/>
              </w:rPr>
              <w:t>. I hereby certify that the information contained in this application is true and correct</w:t>
            </w:r>
            <w:r w:rsidR="00F01B40">
              <w:rPr>
                <w:rFonts w:asciiTheme="minorHAnsi" w:hAnsiTheme="minorHAnsi"/>
                <w:b/>
                <w:bCs/>
                <w:i/>
                <w:iCs/>
              </w:rPr>
              <w:t>.</w:t>
            </w:r>
          </w:p>
        </w:tc>
      </w:tr>
      <w:tr w:rsidR="00A73205" w:rsidRPr="003252A4" w:rsidTr="00953E0A">
        <w:tc>
          <w:tcPr>
            <w:tcW w:w="2718" w:type="dxa"/>
          </w:tcPr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 xml:space="preserve">Signature and </w:t>
            </w:r>
          </w:p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>Company Stamp</w:t>
            </w:r>
          </w:p>
        </w:tc>
        <w:tc>
          <w:tcPr>
            <w:tcW w:w="7964" w:type="dxa"/>
          </w:tcPr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D2560A" w:rsidRPr="003252A4" w:rsidRDefault="00D2560A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D2560A" w:rsidRPr="003252A4" w:rsidRDefault="00D2560A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  <w:p w:rsidR="00D2560A" w:rsidRPr="003252A4" w:rsidRDefault="00D2560A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A73205" w:rsidRPr="003252A4" w:rsidTr="00953E0A">
        <w:tc>
          <w:tcPr>
            <w:tcW w:w="2718" w:type="dxa"/>
          </w:tcPr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>Date</w:t>
            </w:r>
          </w:p>
        </w:tc>
        <w:tc>
          <w:tcPr>
            <w:tcW w:w="7964" w:type="dxa"/>
          </w:tcPr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A73205" w:rsidRPr="003252A4" w:rsidTr="00953E0A">
        <w:tc>
          <w:tcPr>
            <w:tcW w:w="2718" w:type="dxa"/>
          </w:tcPr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 xml:space="preserve">Name </w:t>
            </w:r>
            <w:r w:rsidRPr="003252A4">
              <w:rPr>
                <w:rFonts w:asciiTheme="minorHAnsi" w:hAnsiTheme="minorHAnsi"/>
                <w:i/>
                <w:iCs/>
              </w:rPr>
              <w:t>(with Salutation)</w:t>
            </w:r>
          </w:p>
        </w:tc>
        <w:tc>
          <w:tcPr>
            <w:tcW w:w="7964" w:type="dxa"/>
          </w:tcPr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  <w:tr w:rsidR="00A73205" w:rsidRPr="003252A4" w:rsidTr="00953E0A">
        <w:tc>
          <w:tcPr>
            <w:tcW w:w="2718" w:type="dxa"/>
          </w:tcPr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3252A4">
              <w:rPr>
                <w:rFonts w:asciiTheme="minorHAnsi" w:hAnsiTheme="minorHAnsi"/>
              </w:rPr>
              <w:t>Designation</w:t>
            </w:r>
          </w:p>
        </w:tc>
        <w:tc>
          <w:tcPr>
            <w:tcW w:w="7964" w:type="dxa"/>
          </w:tcPr>
          <w:p w:rsidR="00A73205" w:rsidRPr="003252A4" w:rsidRDefault="00A73205" w:rsidP="00D2560A">
            <w:pPr>
              <w:pStyle w:val="Default"/>
              <w:spacing w:before="60" w:after="60"/>
              <w:rPr>
                <w:rFonts w:asciiTheme="minorHAnsi" w:hAnsiTheme="minorHAnsi"/>
              </w:rPr>
            </w:pPr>
          </w:p>
        </w:tc>
      </w:tr>
    </w:tbl>
    <w:p w:rsidR="00A73205" w:rsidRPr="003252A4" w:rsidRDefault="00A73205" w:rsidP="00A73205">
      <w:pPr>
        <w:pStyle w:val="Default"/>
        <w:rPr>
          <w:rFonts w:asciiTheme="minorHAnsi" w:hAnsiTheme="minorHAnsi"/>
        </w:rPr>
      </w:pPr>
    </w:p>
    <w:p w:rsidR="00D2560A" w:rsidRPr="003252A4" w:rsidRDefault="00D2560A" w:rsidP="00A73205">
      <w:pPr>
        <w:pStyle w:val="Default"/>
        <w:rPr>
          <w:rFonts w:asciiTheme="minorHAnsi" w:hAnsiTheme="minorHAnsi"/>
        </w:rPr>
      </w:pPr>
    </w:p>
    <w:p w:rsidR="00D2560A" w:rsidRPr="003252A4" w:rsidRDefault="00D2560A" w:rsidP="00D2560A">
      <w:pPr>
        <w:pStyle w:val="Default"/>
        <w:spacing w:before="60" w:after="60"/>
        <w:rPr>
          <w:rFonts w:asciiTheme="minorHAnsi" w:hAnsiTheme="minorHAnsi"/>
          <w:b/>
        </w:rPr>
      </w:pPr>
      <w:r w:rsidRPr="003252A4">
        <w:rPr>
          <w:rFonts w:asciiTheme="minorHAnsi" w:hAnsiTheme="minorHAnsi"/>
          <w:b/>
        </w:rPr>
        <w:t>Submission</w:t>
      </w:r>
    </w:p>
    <w:p w:rsidR="00D2560A" w:rsidRPr="003252A4" w:rsidRDefault="00D2560A" w:rsidP="00D2560A">
      <w:pPr>
        <w:pStyle w:val="Default"/>
        <w:spacing w:before="60" w:after="60"/>
        <w:rPr>
          <w:rFonts w:asciiTheme="minorHAnsi" w:hAnsiTheme="minorHAnsi"/>
        </w:rPr>
      </w:pPr>
    </w:p>
    <w:p w:rsidR="00D2560A" w:rsidRPr="003252A4" w:rsidRDefault="00D2560A" w:rsidP="00D2560A">
      <w:pPr>
        <w:pStyle w:val="Default"/>
        <w:spacing w:before="60" w:after="60"/>
        <w:rPr>
          <w:rFonts w:asciiTheme="minorHAnsi" w:hAnsiTheme="minorHAnsi"/>
        </w:rPr>
      </w:pPr>
      <w:r w:rsidRPr="003252A4">
        <w:rPr>
          <w:rFonts w:asciiTheme="minorHAnsi" w:hAnsiTheme="minorHAnsi"/>
        </w:rPr>
        <w:t>Please submit the complete application form to:</w:t>
      </w:r>
    </w:p>
    <w:p w:rsidR="00D2560A" w:rsidRPr="003252A4" w:rsidRDefault="00D2560A" w:rsidP="006900CE">
      <w:pPr>
        <w:pStyle w:val="Default"/>
        <w:spacing w:before="60" w:after="60"/>
        <w:rPr>
          <w:rFonts w:asciiTheme="minorHAnsi" w:hAnsiTheme="minorHAnsi"/>
        </w:rPr>
      </w:pPr>
    </w:p>
    <w:p w:rsidR="006900CE" w:rsidRPr="006900CE" w:rsidRDefault="006900CE" w:rsidP="006900CE">
      <w:pPr>
        <w:pStyle w:val="Default"/>
        <w:spacing w:before="60" w:after="60"/>
        <w:rPr>
          <w:rFonts w:asciiTheme="minorHAnsi" w:hAnsiTheme="minorHAnsi"/>
          <w:b/>
        </w:rPr>
      </w:pPr>
      <w:r w:rsidRPr="006900CE">
        <w:rPr>
          <w:rFonts w:asciiTheme="minorHAnsi" w:hAnsiTheme="minorHAnsi"/>
          <w:b/>
        </w:rPr>
        <w:t>AKI Secretariat</w:t>
      </w:r>
    </w:p>
    <w:p w:rsidR="006900CE" w:rsidRPr="006900CE" w:rsidRDefault="006900CE" w:rsidP="006900CE">
      <w:pPr>
        <w:pStyle w:val="Default"/>
        <w:spacing w:before="60" w:after="60"/>
        <w:rPr>
          <w:rFonts w:asciiTheme="minorHAnsi" w:hAnsiTheme="minorHAnsi"/>
        </w:rPr>
      </w:pPr>
      <w:r w:rsidRPr="006900CE">
        <w:rPr>
          <w:rFonts w:asciiTheme="minorHAnsi" w:hAnsiTheme="minorHAnsi"/>
        </w:rPr>
        <w:t>AKI &amp; Outreach Division</w:t>
      </w:r>
    </w:p>
    <w:p w:rsidR="006900CE" w:rsidRPr="006900CE" w:rsidRDefault="006900CE" w:rsidP="006900CE">
      <w:pPr>
        <w:pStyle w:val="Default"/>
        <w:spacing w:before="60" w:after="60"/>
        <w:rPr>
          <w:rFonts w:asciiTheme="minorHAnsi" w:hAnsiTheme="minorHAnsi"/>
        </w:rPr>
      </w:pPr>
      <w:r w:rsidRPr="006900CE">
        <w:rPr>
          <w:rFonts w:asciiTheme="minorHAnsi" w:hAnsiTheme="minorHAnsi"/>
        </w:rPr>
        <w:t xml:space="preserve">Level 15, </w:t>
      </w:r>
      <w:r w:rsidR="007150EB">
        <w:rPr>
          <w:rFonts w:asciiTheme="minorHAnsi" w:hAnsiTheme="minorHAnsi"/>
        </w:rPr>
        <w:t>M</w:t>
      </w:r>
      <w:r w:rsidR="005025AF">
        <w:rPr>
          <w:rFonts w:asciiTheme="minorHAnsi" w:hAnsiTheme="minorHAnsi"/>
        </w:rPr>
        <w:t>e</w:t>
      </w:r>
      <w:r w:rsidR="007150EB">
        <w:rPr>
          <w:rFonts w:asciiTheme="minorHAnsi" w:hAnsiTheme="minorHAnsi"/>
        </w:rPr>
        <w:t xml:space="preserve">nara </w:t>
      </w:r>
      <w:r w:rsidRPr="006900CE">
        <w:rPr>
          <w:rFonts w:asciiTheme="minorHAnsi" w:hAnsiTheme="minorHAnsi"/>
        </w:rPr>
        <w:t>MITI</w:t>
      </w:r>
    </w:p>
    <w:p w:rsidR="006900CE" w:rsidRPr="006900CE" w:rsidRDefault="006900CE" w:rsidP="006900CE">
      <w:pPr>
        <w:pStyle w:val="Default"/>
        <w:spacing w:before="60" w:after="60"/>
        <w:rPr>
          <w:rFonts w:asciiTheme="minorHAnsi" w:hAnsiTheme="minorHAnsi"/>
        </w:rPr>
      </w:pPr>
      <w:r w:rsidRPr="006900CE">
        <w:rPr>
          <w:rFonts w:asciiTheme="minorHAnsi" w:hAnsiTheme="minorHAnsi"/>
        </w:rPr>
        <w:t>Ministry of International Trade &amp; Industry (MITI)</w:t>
      </w:r>
    </w:p>
    <w:p w:rsidR="006900CE" w:rsidRPr="006900CE" w:rsidRDefault="006900CE" w:rsidP="006900CE">
      <w:pPr>
        <w:pStyle w:val="Default"/>
        <w:spacing w:before="60" w:after="60"/>
        <w:rPr>
          <w:rFonts w:asciiTheme="minorHAnsi" w:hAnsiTheme="minorHAnsi"/>
        </w:rPr>
      </w:pPr>
      <w:r w:rsidRPr="006900CE">
        <w:rPr>
          <w:rFonts w:asciiTheme="minorHAnsi" w:hAnsiTheme="minorHAnsi"/>
        </w:rPr>
        <w:t xml:space="preserve">No. 7, </w:t>
      </w:r>
      <w:proofErr w:type="spellStart"/>
      <w:r w:rsidRPr="006900CE">
        <w:rPr>
          <w:rFonts w:asciiTheme="minorHAnsi" w:hAnsiTheme="minorHAnsi"/>
        </w:rPr>
        <w:t>Jalan</w:t>
      </w:r>
      <w:proofErr w:type="spellEnd"/>
      <w:r w:rsidRPr="006900CE">
        <w:rPr>
          <w:rFonts w:asciiTheme="minorHAnsi" w:hAnsiTheme="minorHAnsi"/>
        </w:rPr>
        <w:t xml:space="preserve"> Sultan Haji Ahmad Shah</w:t>
      </w:r>
    </w:p>
    <w:p w:rsidR="006900CE" w:rsidRPr="006900CE" w:rsidRDefault="006900CE" w:rsidP="006900CE">
      <w:pPr>
        <w:pStyle w:val="Default"/>
        <w:spacing w:before="60" w:after="60"/>
        <w:rPr>
          <w:rFonts w:asciiTheme="minorHAnsi" w:hAnsiTheme="minorHAnsi"/>
        </w:rPr>
      </w:pPr>
      <w:r w:rsidRPr="006900CE">
        <w:rPr>
          <w:rFonts w:asciiTheme="minorHAnsi" w:hAnsiTheme="minorHAnsi"/>
        </w:rPr>
        <w:t>50480 Kuala Lumpur</w:t>
      </w:r>
    </w:p>
    <w:p w:rsidR="006900CE" w:rsidRPr="006900CE" w:rsidRDefault="006900CE" w:rsidP="006900CE">
      <w:pPr>
        <w:pStyle w:val="Default"/>
        <w:spacing w:before="60" w:after="60"/>
        <w:rPr>
          <w:rFonts w:asciiTheme="minorHAnsi" w:hAnsiTheme="minorHAnsi"/>
        </w:rPr>
      </w:pPr>
      <w:r w:rsidRPr="006900CE">
        <w:rPr>
          <w:rFonts w:asciiTheme="minorHAnsi" w:hAnsiTheme="minorHAnsi"/>
        </w:rPr>
        <w:t>Tel: 03-6200 0460</w:t>
      </w:r>
      <w:r>
        <w:rPr>
          <w:rFonts w:asciiTheme="minorHAnsi" w:hAnsiTheme="minorHAnsi"/>
        </w:rPr>
        <w:t xml:space="preserve"> /</w:t>
      </w:r>
      <w:r w:rsidR="002569EB">
        <w:rPr>
          <w:rFonts w:asciiTheme="minorHAnsi" w:hAnsiTheme="minorHAnsi"/>
        </w:rPr>
        <w:t>1089</w:t>
      </w:r>
      <w:r>
        <w:rPr>
          <w:rFonts w:asciiTheme="minorHAnsi" w:hAnsiTheme="minorHAnsi"/>
        </w:rPr>
        <w:t xml:space="preserve"> /</w:t>
      </w:r>
      <w:r w:rsidR="002569EB">
        <w:rPr>
          <w:rFonts w:asciiTheme="minorHAnsi" w:hAnsiTheme="minorHAnsi"/>
        </w:rPr>
        <w:t>0466</w:t>
      </w:r>
      <w:r w:rsidR="005025AF">
        <w:rPr>
          <w:rFonts w:asciiTheme="minorHAnsi" w:hAnsiTheme="minorHAnsi"/>
        </w:rPr>
        <w:t xml:space="preserve"> </w:t>
      </w:r>
      <w:r w:rsidR="002569EB">
        <w:rPr>
          <w:rFonts w:asciiTheme="minorHAnsi" w:hAnsiTheme="minorHAnsi"/>
        </w:rPr>
        <w:t>/0465</w:t>
      </w:r>
    </w:p>
    <w:p w:rsidR="006900CE" w:rsidRDefault="006900CE" w:rsidP="006900CE">
      <w:pPr>
        <w:pStyle w:val="Default"/>
        <w:spacing w:before="60" w:after="60"/>
        <w:rPr>
          <w:rFonts w:asciiTheme="minorHAnsi" w:hAnsiTheme="minorHAnsi"/>
        </w:rPr>
      </w:pPr>
      <w:r w:rsidRPr="006900CE">
        <w:rPr>
          <w:rFonts w:asciiTheme="minorHAnsi" w:hAnsiTheme="minorHAnsi"/>
        </w:rPr>
        <w:t xml:space="preserve">E-mail: </w:t>
      </w:r>
      <w:hyperlink r:id="rId7" w:history="1">
        <w:r w:rsidRPr="00754AE0">
          <w:rPr>
            <w:rStyle w:val="Hyperlink"/>
            <w:rFonts w:asciiTheme="minorHAnsi" w:hAnsiTheme="minorHAnsi"/>
          </w:rPr>
          <w:t>allaki@miti.gov.my</w:t>
        </w:r>
      </w:hyperlink>
    </w:p>
    <w:p w:rsidR="006900CE" w:rsidRPr="006900CE" w:rsidRDefault="006900CE" w:rsidP="006900CE">
      <w:pPr>
        <w:pStyle w:val="Default"/>
        <w:spacing w:before="60" w:after="60"/>
        <w:rPr>
          <w:rFonts w:asciiTheme="minorHAnsi" w:hAnsiTheme="minorHAnsi"/>
        </w:rPr>
      </w:pPr>
    </w:p>
    <w:sectPr w:rsidR="006900CE" w:rsidRPr="006900CE" w:rsidSect="00624EF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BB6"/>
    <w:multiLevelType w:val="hybridMultilevel"/>
    <w:tmpl w:val="E6EEB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1"/>
    <w:rsid w:val="000162BD"/>
    <w:rsid w:val="000235F0"/>
    <w:rsid w:val="00086067"/>
    <w:rsid w:val="001540DD"/>
    <w:rsid w:val="002569EB"/>
    <w:rsid w:val="003252A4"/>
    <w:rsid w:val="00330ED8"/>
    <w:rsid w:val="005025AF"/>
    <w:rsid w:val="00586258"/>
    <w:rsid w:val="005F3323"/>
    <w:rsid w:val="00624EF1"/>
    <w:rsid w:val="006900CE"/>
    <w:rsid w:val="006A56FC"/>
    <w:rsid w:val="007150EB"/>
    <w:rsid w:val="007E1618"/>
    <w:rsid w:val="00882839"/>
    <w:rsid w:val="0088555C"/>
    <w:rsid w:val="00A2716C"/>
    <w:rsid w:val="00A73205"/>
    <w:rsid w:val="00B5709B"/>
    <w:rsid w:val="00C122C9"/>
    <w:rsid w:val="00C53D09"/>
    <w:rsid w:val="00D25093"/>
    <w:rsid w:val="00D2560A"/>
    <w:rsid w:val="00F01B40"/>
    <w:rsid w:val="00F91E4C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732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3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52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1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732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3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52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1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laki@miti.gov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MITI</cp:lastModifiedBy>
  <cp:revision>3</cp:revision>
  <cp:lastPrinted>2016-02-24T06:20:00Z</cp:lastPrinted>
  <dcterms:created xsi:type="dcterms:W3CDTF">2019-11-08T03:05:00Z</dcterms:created>
  <dcterms:modified xsi:type="dcterms:W3CDTF">2019-11-08T03:20:00Z</dcterms:modified>
</cp:coreProperties>
</file>